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7FB29" w14:textId="2EC905F0" w:rsidR="00262161" w:rsidRDefault="00262161"/>
    <w:p w14:paraId="70F59FC7" w14:textId="08C8094C" w:rsidR="00FC1168" w:rsidRDefault="00FC1168" w:rsidP="00FC1168">
      <w:pPr>
        <w:jc w:val="center"/>
      </w:pPr>
      <w:r>
        <w:t xml:space="preserve">11-21-22 Group-2 Critiques </w:t>
      </w:r>
    </w:p>
    <w:p w14:paraId="7D196346" w14:textId="52027D3F" w:rsidR="00FC1168" w:rsidRDefault="00FC1168" w:rsidP="00FC1168">
      <w:pPr>
        <w:jc w:val="center"/>
      </w:pPr>
    </w:p>
    <w:p w14:paraId="448BCDCD" w14:textId="025E99CB" w:rsidR="00FC1168" w:rsidRDefault="00FC1168" w:rsidP="00FC1168">
      <w:r>
        <w:t>1. Joan’s piece:</w:t>
      </w:r>
    </w:p>
    <w:p w14:paraId="023EC4C9" w14:textId="3D1003CD" w:rsidR="00FC1168" w:rsidRDefault="00FC1168" w:rsidP="00FC1168"/>
    <w:p w14:paraId="2A6EA377" w14:textId="7E28B1EA" w:rsidR="00FC1168" w:rsidRDefault="00FC1168" w:rsidP="00FC1168">
      <w:r>
        <w:t xml:space="preserve">What seems to be the last sounds made by the author’s father just before his death. After which she internalizes his “solitary song.” An unusual and interesting concept </w:t>
      </w:r>
      <w:r w:rsidR="000352A0">
        <w:t>i.e.,</w:t>
      </w:r>
      <w:r>
        <w:t xml:space="preserve"> </w:t>
      </w:r>
      <w:r w:rsidR="000352A0">
        <w:t xml:space="preserve">conceptualizing </w:t>
      </w:r>
      <w:r>
        <w:t xml:space="preserve">the last breathing sounds of a person’s passing as music. </w:t>
      </w:r>
      <w:r w:rsidR="000352A0">
        <w:t xml:space="preserve">Perhaps it is! Is it music that comforts or just the music of inevitability? </w:t>
      </w:r>
    </w:p>
    <w:p w14:paraId="7A3E6207" w14:textId="4643A8D8" w:rsidR="000352A0" w:rsidRDefault="000352A0" w:rsidP="00FC1168"/>
    <w:p w14:paraId="2CB13B84" w14:textId="41E799CF" w:rsidR="000352A0" w:rsidRDefault="000352A0" w:rsidP="00FC1168">
      <w:r>
        <w:t xml:space="preserve">*** </w:t>
      </w:r>
    </w:p>
    <w:p w14:paraId="6D046B0B" w14:textId="42A9DD50" w:rsidR="000352A0" w:rsidRDefault="00021648" w:rsidP="00FC1168">
      <w:r>
        <w:t>2. Leonard’s piece:</w:t>
      </w:r>
    </w:p>
    <w:p w14:paraId="099C13D7" w14:textId="43B1E769" w:rsidR="00021648" w:rsidRDefault="00021648" w:rsidP="00FC1168"/>
    <w:p w14:paraId="1B078BDA" w14:textId="2E6EDC04" w:rsidR="00021648" w:rsidRDefault="00021648" w:rsidP="00FC1168">
      <w:pPr>
        <w:pBdr>
          <w:bottom w:val="dotted" w:sz="24" w:space="1" w:color="auto"/>
        </w:pBdr>
        <w:rPr>
          <w:rFonts w:ascii="Arial" w:hAnsi="Arial" w:cs="Arial"/>
          <w:color w:val="000000"/>
          <w:sz w:val="20"/>
          <w:szCs w:val="20"/>
        </w:rPr>
      </w:pPr>
      <w:r>
        <w:t xml:space="preserve">An engaging and powerful Halloween piece. When gets the impression that those condemned to haunt a place due to inability to move on from tragedy, get one night of mental health </w:t>
      </w:r>
      <w:r>
        <w:t>therapy</w:t>
      </w:r>
      <w:r>
        <w:t>, once a year on Halloween</w:t>
      </w:r>
      <w:r w:rsidR="008B0729">
        <w:t>:</w:t>
      </w:r>
      <w:r>
        <w:t xml:space="preserve"> </w:t>
      </w:r>
      <w:r>
        <w:rPr>
          <w:rFonts w:ascii="Arial" w:hAnsi="Arial" w:cs="Arial"/>
          <w:color w:val="000000"/>
          <w:sz w:val="20"/>
          <w:szCs w:val="20"/>
        </w:rPr>
        <w:t>“You have to let go of the guilt. You know that, don’t you? You will be a prisoner in that house, haunting it, until you do.”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="002B35BE">
        <w:rPr>
          <w:rFonts w:ascii="Arial" w:hAnsi="Arial" w:cs="Arial"/>
          <w:color w:val="000000"/>
          <w:sz w:val="20"/>
          <w:szCs w:val="20"/>
        </w:rPr>
        <w:t xml:space="preserve">Perhaps the lesson here, is to relinquish all guilt or any other </w:t>
      </w:r>
      <w:r w:rsidR="008B0729">
        <w:rPr>
          <w:rFonts w:ascii="Arial" w:hAnsi="Arial" w:cs="Arial"/>
          <w:color w:val="000000"/>
          <w:sz w:val="20"/>
          <w:szCs w:val="20"/>
        </w:rPr>
        <w:t xml:space="preserve">unresolved </w:t>
      </w:r>
      <w:r w:rsidR="002B35BE">
        <w:rPr>
          <w:rFonts w:ascii="Arial" w:hAnsi="Arial" w:cs="Arial"/>
          <w:color w:val="000000"/>
          <w:sz w:val="20"/>
          <w:szCs w:val="20"/>
        </w:rPr>
        <w:t>emotional ties if one hopes to move on to the next incarnation. A nice creepy piece!</w:t>
      </w:r>
    </w:p>
    <w:p w14:paraId="0628C606" w14:textId="6B9C3B46" w:rsidR="002B35BE" w:rsidRDefault="002B35BE" w:rsidP="00FC1168">
      <w:r>
        <w:t>***</w:t>
      </w:r>
    </w:p>
    <w:p w14:paraId="1C297EC9" w14:textId="22898B48" w:rsidR="002B35BE" w:rsidRDefault="002B35BE" w:rsidP="00FC1168">
      <w:r>
        <w:t>3. Alice’s piece:</w:t>
      </w:r>
    </w:p>
    <w:p w14:paraId="11B101A8" w14:textId="4E993BDC" w:rsidR="002B35BE" w:rsidRDefault="002B35BE" w:rsidP="00FC1168"/>
    <w:p w14:paraId="77E9F4D2" w14:textId="5F1376F6" w:rsidR="00C30D94" w:rsidRDefault="002B35BE" w:rsidP="00C30D94">
      <w:pPr>
        <w:spacing w:before="100" w:beforeAutospacing="1" w:after="100" w:afterAutospacing="1"/>
      </w:pPr>
      <w:r>
        <w:t xml:space="preserve">For many, carousels hold a special magic. </w:t>
      </w:r>
      <w:r w:rsidR="00C30D94">
        <w:t xml:space="preserve">My X used to have an amazing </w:t>
      </w:r>
      <w:r w:rsidR="008B0729">
        <w:t xml:space="preserve">collection </w:t>
      </w:r>
      <w:r w:rsidR="00C30D94">
        <w:t xml:space="preserve">of ones of widely varied sizes and even some that could be made to rotate and play carousel music. I remember with crystal clarity the carousel I used to ride as a very young lad. Interestingly, there was a cat with a fish in its mouth that was the size of the horses that was my favorite. They even had a bench-like seat for the old or faint of heart. Question - does this line: </w:t>
      </w:r>
      <w:r w:rsidR="00C30D94">
        <w:t>the painted ponies know their world of grace</w:t>
      </w:r>
      <w:r w:rsidR="00C30D94">
        <w:t xml:space="preserve"> derive from Joni Mitchell’s brilliant son</w:t>
      </w:r>
      <w:r w:rsidR="008B0729">
        <w:t>g</w:t>
      </w:r>
      <w:r w:rsidR="00C30D94">
        <w:t xml:space="preserve"> “the Circle Game?” I also like this line: “</w:t>
      </w:r>
      <w:r w:rsidR="00C30D94">
        <w:t>Forever tethered to each shining pole,</w:t>
      </w:r>
      <w:r w:rsidR="00C30D94">
        <w:t xml:space="preserve"> </w:t>
      </w:r>
      <w:r w:rsidR="00C30D94">
        <w:t>still destined to this solitary role</w:t>
      </w:r>
      <w:r w:rsidR="00C30D94">
        <w:t xml:space="preserve">.” An </w:t>
      </w:r>
      <w:r w:rsidR="00EB5182">
        <w:t>evocative and</w:t>
      </w:r>
      <w:r w:rsidR="00C30D94">
        <w:t xml:space="preserve"> nostalgic piece! </w:t>
      </w:r>
    </w:p>
    <w:p w14:paraId="6C64C8FD" w14:textId="125C01C9" w:rsidR="00C30D94" w:rsidRDefault="008543C4" w:rsidP="00C30D94">
      <w:pPr>
        <w:spacing w:before="100" w:beforeAutospacing="1" w:after="100" w:afterAutospacing="1"/>
      </w:pPr>
      <w:r>
        <w:t>***</w:t>
      </w:r>
    </w:p>
    <w:p w14:paraId="4285FD5A" w14:textId="29554F1F" w:rsidR="00C30D94" w:rsidRDefault="00C30D94" w:rsidP="00C30D94">
      <w:pPr>
        <w:spacing w:before="100" w:beforeAutospacing="1" w:after="100" w:afterAutospacing="1"/>
      </w:pPr>
    </w:p>
    <w:p w14:paraId="48C9218B" w14:textId="6CFBD3FA" w:rsidR="00C30D94" w:rsidRDefault="00C30D94" w:rsidP="00C30D94">
      <w:pPr>
        <w:spacing w:before="100" w:beforeAutospacing="1" w:after="100" w:afterAutospacing="1"/>
      </w:pPr>
      <w:r>
        <w:t>4. Valerie’s piece:</w:t>
      </w:r>
      <w:r w:rsidR="008543C4">
        <w:t xml:space="preserve"> </w:t>
      </w:r>
    </w:p>
    <w:p w14:paraId="140005C0" w14:textId="5FE947D4" w:rsidR="008543C4" w:rsidRDefault="008543C4" w:rsidP="00C30D94">
      <w:pPr>
        <w:spacing w:before="100" w:beforeAutospacing="1" w:after="100" w:afterAutospacing="1"/>
      </w:pPr>
    </w:p>
    <w:p w14:paraId="6205090E" w14:textId="6F854DA5" w:rsidR="00EB5182" w:rsidRDefault="008543C4" w:rsidP="00EB5182">
      <w:pPr>
        <w:pStyle w:val="PlainText"/>
      </w:pPr>
      <w:r>
        <w:lastRenderedPageBreak/>
        <w:t>What rang my understanding bell immediately, is the five</w:t>
      </w:r>
      <w:r w:rsidR="00EB5182">
        <w:t>-</w:t>
      </w:r>
      <w:r>
        <w:t xml:space="preserve"> verse construction. Verses 1 &amp; 2 </w:t>
      </w:r>
      <w:r w:rsidR="00D25E81">
        <w:t xml:space="preserve">have </w:t>
      </w:r>
      <w:r>
        <w:t>positive door references. Vers</w:t>
      </w:r>
      <w:r w:rsidR="00EB5182">
        <w:t>e</w:t>
      </w:r>
      <w:r>
        <w:t xml:space="preserve"> 3 is a transitional verse where: “</w:t>
      </w:r>
      <w:r>
        <w:t>Doors left ajar</w:t>
      </w:r>
      <w:r>
        <w:t>” can reveal unexpected and unpleasant knowledge. Vers</w:t>
      </w:r>
      <w:r w:rsidR="00EB5182">
        <w:t>e</w:t>
      </w:r>
      <w:r>
        <w:t xml:space="preserve"> 4, highlights </w:t>
      </w:r>
      <w:r w:rsidR="00EB5182">
        <w:t>the pain that results from closed doors: “</w:t>
      </w:r>
      <w:r w:rsidR="00EB5182">
        <w:t>aching bones and heart</w:t>
      </w:r>
      <w:r w:rsidR="00EB5182">
        <w:t xml:space="preserve"> </w:t>
      </w:r>
      <w:r w:rsidR="00EB5182">
        <w:t>hurt creeps in</w:t>
      </w:r>
      <w:r w:rsidR="00EB5182">
        <w:t xml:space="preserve">.” </w:t>
      </w:r>
    </w:p>
    <w:p w14:paraId="583D060A" w14:textId="37C839A5" w:rsidR="00EB5182" w:rsidRDefault="00EB5182" w:rsidP="00EB5182">
      <w:pPr>
        <w:pStyle w:val="PlainText"/>
      </w:pPr>
      <w:r>
        <w:t>In verse 5, there are hidden doors which “protect” until she is read</w:t>
      </w:r>
      <w:r w:rsidR="008B0729">
        <w:t>y</w:t>
      </w:r>
      <w:r>
        <w:t xml:space="preserve"> to try again to open and throw them wide. A beautifully constructed piece which does offer hope. May resolve return </w:t>
      </w:r>
      <w:r w:rsidR="008B0729">
        <w:t xml:space="preserve">soon </w:t>
      </w:r>
      <w:r>
        <w:t xml:space="preserve">and you </w:t>
      </w:r>
      <w:r w:rsidR="00D25E81">
        <w:t xml:space="preserve">become </w:t>
      </w:r>
      <w:r w:rsidR="008B0729">
        <w:t xml:space="preserve">once again </w:t>
      </w:r>
      <w:r>
        <w:t>ready</w:t>
      </w:r>
      <w:r w:rsidR="008B0729">
        <w:t>,</w:t>
      </w:r>
      <w:r>
        <w:t xml:space="preserve"> to turn the nob</w:t>
      </w:r>
      <w:r w:rsidR="00D25E81">
        <w:t>s</w:t>
      </w:r>
      <w:r>
        <w:t xml:space="preserve"> and throw the doors wide!</w:t>
      </w:r>
    </w:p>
    <w:p w14:paraId="137568E2" w14:textId="0A448D14" w:rsidR="008543C4" w:rsidRDefault="008543C4" w:rsidP="00C30D94">
      <w:pPr>
        <w:spacing w:before="100" w:beforeAutospacing="1" w:after="100" w:afterAutospacing="1"/>
      </w:pPr>
    </w:p>
    <w:p w14:paraId="679A38BE" w14:textId="656212B6" w:rsidR="002B35BE" w:rsidRDefault="002B35BE" w:rsidP="00FC1168"/>
    <w:p w14:paraId="185110D5" w14:textId="77777777" w:rsidR="002B35BE" w:rsidRDefault="002B35BE" w:rsidP="00FC1168"/>
    <w:sectPr w:rsidR="002B35B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1168"/>
    <w:rsid w:val="00021648"/>
    <w:rsid w:val="000352A0"/>
    <w:rsid w:val="00096A2C"/>
    <w:rsid w:val="00262161"/>
    <w:rsid w:val="002B35BE"/>
    <w:rsid w:val="00583C46"/>
    <w:rsid w:val="0069230E"/>
    <w:rsid w:val="00733B3B"/>
    <w:rsid w:val="00835692"/>
    <w:rsid w:val="008543C4"/>
    <w:rsid w:val="008B0729"/>
    <w:rsid w:val="00C30D94"/>
    <w:rsid w:val="00C4560B"/>
    <w:rsid w:val="00D25E81"/>
    <w:rsid w:val="00EB5182"/>
    <w:rsid w:val="00F9449D"/>
    <w:rsid w:val="00FC1168"/>
    <w:rsid w:val="00FD0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CDA28D"/>
  <w15:chartTrackingRefBased/>
  <w15:docId w15:val="{599244FD-2AD0-4CE5-930E-2D450F15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8543C4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543C4"/>
    <w:rPr>
      <w:rFonts w:ascii="Calibr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EB5182"/>
    <w:pPr>
      <w:spacing w:before="100" w:beforeAutospacing="1" w:after="100" w:afterAutospacing="1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</dc:creator>
  <cp:keywords/>
  <dc:description/>
  <cp:lastModifiedBy>Brad</cp:lastModifiedBy>
  <cp:revision>2</cp:revision>
  <dcterms:created xsi:type="dcterms:W3CDTF">2022-11-21T16:33:00Z</dcterms:created>
  <dcterms:modified xsi:type="dcterms:W3CDTF">2022-11-21T22:48:00Z</dcterms:modified>
</cp:coreProperties>
</file>