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616D1" w14:textId="1F84383E" w:rsidR="00B44CF7" w:rsidRDefault="00B44CF7"/>
    <w:p w14:paraId="5BE5B8A7" w14:textId="77777777" w:rsidR="00BE60FB" w:rsidRDefault="00BE60FB" w:rsidP="00BE60FB"/>
    <w:p w14:paraId="16E9B36A" w14:textId="77777777" w:rsidR="00BE60FB" w:rsidRDefault="00BE60FB" w:rsidP="00BE60FB">
      <w:pPr>
        <w:jc w:val="center"/>
      </w:pPr>
      <w:r>
        <w:rPr>
          <w:b/>
          <w:bCs/>
        </w:rPr>
        <w:t xml:space="preserve">Ellis Island Gratitude </w:t>
      </w:r>
    </w:p>
    <w:p w14:paraId="1E94ADB2" w14:textId="77777777" w:rsidR="00BE60FB" w:rsidRDefault="00BE60FB" w:rsidP="00BE60FB">
      <w:pPr>
        <w:jc w:val="center"/>
      </w:pPr>
    </w:p>
    <w:p w14:paraId="48D84461" w14:textId="77777777" w:rsidR="00BE60FB" w:rsidRDefault="00BE60FB" w:rsidP="00BE60FB">
      <w:pPr>
        <w:jc w:val="center"/>
      </w:pPr>
      <w:r>
        <w:t>acrostic poem for the Fourth of July, by Alice Jane-Marie Massa</w:t>
      </w:r>
    </w:p>
    <w:p w14:paraId="2BC4185A" w14:textId="77777777" w:rsidR="00BE60FB" w:rsidRDefault="00BE60FB" w:rsidP="00BE60FB"/>
    <w:p w14:paraId="1CE709BE" w14:textId="77777777" w:rsidR="00BE60FB" w:rsidRDefault="00BE60FB" w:rsidP="00BE60FB">
      <w:r>
        <w:t>Elizabeth—“Liza, in Italian—danced aboard the ship</w:t>
      </w:r>
    </w:p>
    <w:p w14:paraId="666D77B7" w14:textId="77777777" w:rsidR="00BE60FB" w:rsidRDefault="00BE60FB" w:rsidP="00BE60FB">
      <w:r>
        <w:t>La Lorraine that brought her and so many others to a new country.</w:t>
      </w:r>
    </w:p>
    <w:p w14:paraId="1096A271" w14:textId="77777777" w:rsidR="00BE60FB" w:rsidRDefault="00BE60FB" w:rsidP="00BE60FB">
      <w:r>
        <w:t>Leaving all that was known to her behind,</w:t>
      </w:r>
    </w:p>
    <w:p w14:paraId="7DE27F4C" w14:textId="77777777" w:rsidR="00BE60FB" w:rsidRDefault="00BE60FB" w:rsidP="00BE60FB">
      <w:r>
        <w:t>Italy’s daughter came through Ellis Island;</w:t>
      </w:r>
    </w:p>
    <w:p w14:paraId="753A73ED" w14:textId="77777777" w:rsidR="00BE60FB" w:rsidRDefault="00BE60FB" w:rsidP="00BE60FB">
      <w:r>
        <w:t>Statue of Liberty must have winked at my grandmother as she passed by.</w:t>
      </w:r>
    </w:p>
    <w:p w14:paraId="5E7E4BE6" w14:textId="77777777" w:rsidR="00BE60FB" w:rsidRDefault="00BE60FB" w:rsidP="00BE60FB"/>
    <w:p w14:paraId="2E3299B0" w14:textId="77777777" w:rsidR="00BE60FB" w:rsidRDefault="00BE60FB" w:rsidP="00BE60FB">
      <w:r>
        <w:t>Indiana was her destination.</w:t>
      </w:r>
    </w:p>
    <w:p w14:paraId="663EB453" w14:textId="77777777" w:rsidR="00BE60FB" w:rsidRDefault="00BE60FB" w:rsidP="00BE60FB">
      <w:r>
        <w:t>Soon she married James, settled in a small rural Hoosier community.</w:t>
      </w:r>
    </w:p>
    <w:p w14:paraId="0E98C79F" w14:textId="77777777" w:rsidR="00BE60FB" w:rsidRDefault="00BE60FB" w:rsidP="00BE60FB">
      <w:r>
        <w:t>Like my paternal grandparents, my maternal grandparents</w:t>
      </w:r>
    </w:p>
    <w:p w14:paraId="162ECEB8" w14:textId="77777777" w:rsidR="00BE60FB" w:rsidRDefault="00BE60FB" w:rsidP="00BE60FB">
      <w:r>
        <w:t>Answered the call to a new land to establish hope and a new home.</w:t>
      </w:r>
    </w:p>
    <w:p w14:paraId="1CBD25EA" w14:textId="77777777" w:rsidR="00BE60FB" w:rsidRDefault="00BE60FB" w:rsidP="00BE60FB">
      <w:r>
        <w:t>Never can I fully appreciate their braveness,</w:t>
      </w:r>
    </w:p>
    <w:p w14:paraId="1F6436E9" w14:textId="77777777" w:rsidR="00BE60FB" w:rsidRDefault="00BE60FB" w:rsidP="00BE60FB">
      <w:r>
        <w:t>Determination to embrace a new nation—the USA.</w:t>
      </w:r>
    </w:p>
    <w:p w14:paraId="629B4542" w14:textId="77777777" w:rsidR="00BE60FB" w:rsidRDefault="00BE60FB" w:rsidP="00BE60FB"/>
    <w:p w14:paraId="79BCF327" w14:textId="77777777" w:rsidR="00BE60FB" w:rsidRDefault="00BE60FB" w:rsidP="00BE60FB">
      <w:r>
        <w:t xml:space="preserve">Gratitude to Ellis Island that allowed these four to </w:t>
      </w:r>
    </w:p>
    <w:p w14:paraId="60C91ADF" w14:textId="77777777" w:rsidR="00BE60FB" w:rsidRDefault="00BE60FB" w:rsidP="00BE60FB">
      <w:r>
        <w:t>Realize a dream and a journey—Domenica and Martino, Liza and James.</w:t>
      </w:r>
    </w:p>
    <w:p w14:paraId="1E18D905" w14:textId="77777777" w:rsidR="00BE60FB" w:rsidRDefault="00BE60FB" w:rsidP="00BE60FB">
      <w:r>
        <w:t>All four experienced hardships, but were abundantly blessed.</w:t>
      </w:r>
    </w:p>
    <w:p w14:paraId="3A4A5FE5" w14:textId="77777777" w:rsidR="00BE60FB" w:rsidRDefault="00BE60FB" w:rsidP="00BE60FB">
      <w:r>
        <w:t>Take a chance?  Did they take an enormous chance?</w:t>
      </w:r>
    </w:p>
    <w:p w14:paraId="524DAE2E" w14:textId="77777777" w:rsidR="00BE60FB" w:rsidRDefault="00BE60FB" w:rsidP="00BE60FB">
      <w:r>
        <w:t>Indiana was where they planted and grew their dreams.</w:t>
      </w:r>
    </w:p>
    <w:p w14:paraId="091FFA53" w14:textId="77777777" w:rsidR="00BE60FB" w:rsidRDefault="00BE60FB" w:rsidP="00BE60FB">
      <w:r>
        <w:t>Two sons and one daughter were lost, but five sons and four daughters survived and flourished.</w:t>
      </w:r>
    </w:p>
    <w:p w14:paraId="2AD2ECF0" w14:textId="77777777" w:rsidR="00BE60FB" w:rsidRDefault="00BE60FB" w:rsidP="00BE60FB">
      <w:r>
        <w:t>Under those Hoosier skies and wise eyes,</w:t>
      </w:r>
    </w:p>
    <w:p w14:paraId="78D88229" w14:textId="77777777" w:rsidR="00BE60FB" w:rsidRDefault="00BE60FB" w:rsidP="00BE60FB">
      <w:r>
        <w:t xml:space="preserve">Destiny of two families from the </w:t>
      </w:r>
      <w:proofErr w:type="spellStart"/>
      <w:r>
        <w:t>Levone</w:t>
      </w:r>
      <w:proofErr w:type="spellEnd"/>
      <w:r>
        <w:t xml:space="preserve"> Valley of Northern Italy</w:t>
      </w:r>
    </w:p>
    <w:p w14:paraId="250649F8" w14:textId="77777777" w:rsidR="00BE60FB" w:rsidRDefault="00BE60FB" w:rsidP="00BE60FB">
      <w:r>
        <w:t>Eternally give gratitude to this grand land that our grandparents adopted.</w:t>
      </w:r>
    </w:p>
    <w:p w14:paraId="7D50784C" w14:textId="605372B4" w:rsidR="00BE60FB" w:rsidRDefault="00BE60FB" w:rsidP="00BE60FB"/>
    <w:p w14:paraId="7C643DD3" w14:textId="71CC6CE1" w:rsidR="00C451EE" w:rsidRDefault="00C451EE" w:rsidP="00BE60FB">
      <w:r>
        <w:lastRenderedPageBreak/>
        <w:t>--Looking forward to our Sixth Anniversary gathering on July 28!</w:t>
      </w:r>
    </w:p>
    <w:p w14:paraId="4A79E661" w14:textId="34658254" w:rsidR="00C451EE" w:rsidRDefault="00C451EE" w:rsidP="00BE60FB">
      <w:r>
        <w:t>--Alice and Willow</w:t>
      </w:r>
    </w:p>
    <w:p w14:paraId="35459467" w14:textId="11545B4E" w:rsidR="00C451EE" w:rsidRDefault="00C451EE" w:rsidP="00BE60FB">
      <w:r>
        <w:t>July 21, 2022, Thursday, for Group 2 Critique Session on 7/28/22</w:t>
      </w:r>
    </w:p>
    <w:p w14:paraId="76756944" w14:textId="77777777" w:rsidR="00C451EE" w:rsidRDefault="00C451EE" w:rsidP="00BE60FB"/>
    <w:sectPr w:rsidR="00C451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0FB"/>
    <w:rsid w:val="00B44CF7"/>
    <w:rsid w:val="00BE60FB"/>
    <w:rsid w:val="00C45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EB1E36"/>
  <w15:chartTrackingRefBased/>
  <w15:docId w15:val="{142A4391-B6CF-4E44-AC2F-22E4B0890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60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208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dcterms:created xsi:type="dcterms:W3CDTF">2022-07-22T04:26:00Z</dcterms:created>
  <dcterms:modified xsi:type="dcterms:W3CDTF">2022-07-22T04:32:00Z</dcterms:modified>
</cp:coreProperties>
</file>