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D493" w14:textId="3E1F62E0" w:rsidR="009018C0" w:rsidRDefault="009018C0"/>
    <w:p w14:paraId="55210B35" w14:textId="6FB7D64E" w:rsidR="00AE09C0" w:rsidRDefault="00AE09C0"/>
    <w:p w14:paraId="7AA5574F" w14:textId="34135DF9" w:rsidR="00AE09C0" w:rsidRDefault="00AE09C0"/>
    <w:p w14:paraId="6608DF10" w14:textId="53DAFB21" w:rsidR="00AE09C0" w:rsidRDefault="00AE09C0">
      <w:r>
        <w:t>Sally’s February comments:</w:t>
      </w:r>
    </w:p>
    <w:p w14:paraId="12E11175" w14:textId="1D5D0198" w:rsidR="00AE09C0" w:rsidRDefault="00AE09C0">
      <w:r>
        <w:t>DeAnna:</w:t>
      </w:r>
      <w:r w:rsidR="006B19B1">
        <w:t xml:space="preserve"> This is a lovely and loving cautionary plea.  The first lines of stanzas two and three are rather long compared to other lines; could they be broken into shorter lines?  The polar bear, mentioned in the beginning of the poem, is left out at the end and should be included there.</w:t>
      </w:r>
    </w:p>
    <w:p w14:paraId="4FAA77A6" w14:textId="77777777" w:rsidR="004E2933" w:rsidRDefault="006B19B1">
      <w:r>
        <w:t>Leonard:</w:t>
      </w:r>
      <w:r w:rsidR="004E2933">
        <w:t xml:space="preserve"> There is so much I love about this poem: its compassion, clarity, andunderstanding.  I think “her” in the first line should be “our.”  You present the bird as a sentient creature --- even with a human name – so  why do you refer to her as “it?”  Better to refer to her as “she”, “her”, etc.  Do you think any smells from the cat carrier played a part in reviving her and making her hop around?</w:t>
      </w:r>
    </w:p>
    <w:p w14:paraId="45002BC0" w14:textId="77777777" w:rsidR="008B6BA3" w:rsidRDefault="004E2933">
      <w:r>
        <w:t>Cleora:</w:t>
      </w:r>
      <w:r w:rsidR="008B6BA3">
        <w:t xml:space="preserve"> This is so whimsical.  I loved the reciprocal rolling head over heads.  I am not sure about the tablet.  Is it a device or paper?  If cookies and milk were left out for Santa, how could it be Christmas Eve, given the conversation about presents and what Christmas this year will be like?</w:t>
      </w:r>
    </w:p>
    <w:p w14:paraId="1412D4B3" w14:textId="1C89D4E8" w:rsidR="006B19B1" w:rsidRDefault="008B6BA3">
      <w:r>
        <w:t>Marcia:  This is getting creepy which I suspect is intentional.  It seems as though you are setting something up.  I came away from reading this not liking Claudia or Veronica.  This is set in the 1970s; were wraps – as  in the box lunches – around  back then?</w:t>
      </w:r>
      <w:r w:rsidR="004E2933">
        <w:t xml:space="preserve">  </w:t>
      </w:r>
      <w:r w:rsidR="006B19B1">
        <w:t xml:space="preserve">  </w:t>
      </w:r>
    </w:p>
    <w:sectPr w:rsidR="006B1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C0"/>
    <w:rsid w:val="004E2933"/>
    <w:rsid w:val="006B19B1"/>
    <w:rsid w:val="008B6BA3"/>
    <w:rsid w:val="009018C0"/>
    <w:rsid w:val="00AE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8721"/>
  <w15:chartTrackingRefBased/>
  <w15:docId w15:val="{ED5C6545-EB8D-49CB-9096-843E7685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Rosenthal</dc:creator>
  <cp:keywords/>
  <dc:description/>
  <cp:lastModifiedBy>Sally Rosenthal</cp:lastModifiedBy>
  <cp:revision>4</cp:revision>
  <dcterms:created xsi:type="dcterms:W3CDTF">2022-02-16T20:45:00Z</dcterms:created>
  <dcterms:modified xsi:type="dcterms:W3CDTF">2022-02-24T02:31:00Z</dcterms:modified>
</cp:coreProperties>
</file>